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6" w:rsidRPr="008445FA" w:rsidRDefault="00931336" w:rsidP="00931336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8.* Орієнтовна вартість (брутто) проекту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931336" w:rsidRPr="00EB6741" w:rsidTr="00947AC9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1336" w:rsidRPr="00EB6741" w:rsidRDefault="00931336" w:rsidP="00947AC9">
            <w:pPr>
              <w:jc w:val="center"/>
              <w:rPr>
                <w:b/>
                <w:sz w:val="24"/>
                <w:szCs w:val="24"/>
              </w:rPr>
            </w:pPr>
            <w:r w:rsidRPr="00EB6741">
              <w:rPr>
                <w:b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31336" w:rsidRPr="00EB6741" w:rsidRDefault="00931336" w:rsidP="00947AC9">
            <w:pPr>
              <w:jc w:val="center"/>
              <w:rPr>
                <w:b/>
                <w:sz w:val="24"/>
                <w:szCs w:val="24"/>
              </w:rPr>
            </w:pPr>
            <w:r w:rsidRPr="00EB6741">
              <w:rPr>
                <w:b/>
                <w:sz w:val="24"/>
                <w:szCs w:val="24"/>
              </w:rPr>
              <w:t>Орієнтовна вартість (брутто) грн.</w:t>
            </w:r>
          </w:p>
        </w:tc>
      </w:tr>
      <w:tr w:rsidR="00931336" w:rsidRPr="00EB6741" w:rsidTr="00947AC9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465B84" w:rsidRDefault="00931336" w:rsidP="00947AC9">
            <w:pPr>
              <w:rPr>
                <w:sz w:val="24"/>
                <w:szCs w:val="24"/>
                <w:lang w:val="uk-UA"/>
              </w:rPr>
            </w:pPr>
            <w:r w:rsidRPr="00465B84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65B84">
              <w:rPr>
                <w:sz w:val="24"/>
                <w:szCs w:val="24"/>
                <w:lang w:val="ru-RU"/>
              </w:rPr>
              <w:t>Розробка</w:t>
            </w:r>
            <w:proofErr w:type="spellEnd"/>
            <w:r w:rsidRPr="00465B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B84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465B8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B84">
              <w:rPr>
                <w:sz w:val="24"/>
                <w:szCs w:val="24"/>
                <w:lang w:val="ru-RU"/>
              </w:rPr>
              <w:t>інструментарі</w:t>
            </w:r>
            <w:proofErr w:type="spellEnd"/>
            <w:r>
              <w:rPr>
                <w:sz w:val="24"/>
                <w:szCs w:val="24"/>
                <w:lang w:val="uk-UA"/>
              </w:rPr>
              <w:t>ю</w:t>
            </w:r>
            <w:r w:rsidRPr="00465B8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досл</w:t>
            </w:r>
            <w:proofErr w:type="gramEnd"/>
            <w:r>
              <w:rPr>
                <w:sz w:val="24"/>
                <w:szCs w:val="24"/>
                <w:lang w:val="uk-UA"/>
              </w:rPr>
              <w:t>ідження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EB6741" w:rsidRDefault="00931336" w:rsidP="0094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EB6741">
              <w:rPr>
                <w:sz w:val="24"/>
                <w:szCs w:val="24"/>
              </w:rPr>
              <w:t>000 грн</w:t>
            </w:r>
          </w:p>
        </w:tc>
      </w:tr>
      <w:tr w:rsidR="00931336" w:rsidRPr="00EB6741" w:rsidTr="00947AC9">
        <w:trPr>
          <w:trHeight w:val="404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5468B3" w:rsidRDefault="00931336" w:rsidP="00947AC9">
            <w:pPr>
              <w:rPr>
                <w:sz w:val="24"/>
                <w:szCs w:val="24"/>
                <w:lang w:val="ru-RU"/>
              </w:rPr>
            </w:pPr>
            <w:r w:rsidRPr="005468B3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Друк діагностичного інструментарію 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08551B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10000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931336" w:rsidRPr="00EB6741" w:rsidTr="00947AC9">
        <w:trPr>
          <w:trHeight w:val="533"/>
          <w:jc w:val="center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Default="00931336" w:rsidP="00947AC9">
            <w:pP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3.</w:t>
            </w:r>
            <w:r>
              <w:t xml:space="preserve"> </w:t>
            </w:r>
            <w:proofErr w:type="spellStart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спеціалі</w:t>
            </w:r>
            <w:proofErr w:type="gramStart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ст</w:t>
            </w:r>
            <w:proofErr w:type="gramEnd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ів</w:t>
            </w:r>
            <w:proofErr w:type="spellEnd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  для </w:t>
            </w:r>
            <w:proofErr w:type="spellStart"/>
            <w:r w:rsidRPr="008179CA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діагностичного</w:t>
            </w:r>
            <w:proofErr w:type="spellEnd"/>
          </w:p>
          <w:p w:rsidR="00931336" w:rsidRPr="005468B3" w:rsidRDefault="00931336" w:rsidP="00947AC9">
            <w:pP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досл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ідження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36000грн</w:t>
            </w:r>
          </w:p>
        </w:tc>
      </w:tr>
      <w:tr w:rsidR="00931336" w:rsidRPr="005468B3" w:rsidTr="00947AC9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5468B3" w:rsidRDefault="00931336" w:rsidP="00947AC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>
              <w:rPr>
                <w:sz w:val="24"/>
                <w:szCs w:val="24"/>
                <w:lang w:val="uk-UA"/>
              </w:rPr>
              <w:t>тренінгової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програми 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5468B3" w:rsidRDefault="00931336" w:rsidP="00947A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5000грн</w:t>
            </w:r>
          </w:p>
        </w:tc>
      </w:tr>
      <w:tr w:rsidR="00931336" w:rsidRPr="00EB6741" w:rsidTr="00947AC9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79476A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072FF7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Друк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роздаткового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матеріалу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тренінгі</w:t>
            </w:r>
            <w:proofErr w:type="gramStart"/>
            <w:r>
              <w:rPr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08551B" w:rsidRDefault="00931336" w:rsidP="00947AC9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20000грн</w:t>
            </w:r>
          </w:p>
        </w:tc>
      </w:tr>
      <w:tr w:rsidR="00931336" w:rsidRPr="00072FF7" w:rsidTr="00947AC9">
        <w:trPr>
          <w:trHeight w:val="740"/>
          <w:jc w:val="center"/>
        </w:trPr>
        <w:tc>
          <w:tcPr>
            <w:tcW w:w="6096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79476A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 w:eastAsia="uk-UA"/>
              </w:rPr>
              <w:t>6</w:t>
            </w:r>
            <w:r w:rsidRPr="00B67C58">
              <w:rPr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67C58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B67C58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67C58">
              <w:rPr>
                <w:sz w:val="24"/>
                <w:szCs w:val="24"/>
                <w:lang w:val="ru-RU"/>
              </w:rPr>
              <w:t>спеціалі</w:t>
            </w:r>
            <w:proofErr w:type="gramStart"/>
            <w:r w:rsidRPr="00B67C58">
              <w:rPr>
                <w:sz w:val="24"/>
                <w:szCs w:val="24"/>
                <w:lang w:val="ru-RU"/>
              </w:rPr>
              <w:t>ст</w:t>
            </w:r>
            <w:proofErr w:type="gramEnd"/>
            <w:r w:rsidRPr="00B67C58"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B67C58">
              <w:rPr>
                <w:sz w:val="24"/>
                <w:szCs w:val="24"/>
                <w:lang w:val="ru-RU"/>
              </w:rPr>
              <w:t xml:space="preserve"> </w:t>
            </w:r>
            <w:r w:rsidRPr="00B67C58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67C58">
              <w:rPr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інтерактивних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занять</w:t>
            </w:r>
            <w:r w:rsidRPr="00B67C58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6A6936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75000грн</w:t>
            </w:r>
          </w:p>
        </w:tc>
      </w:tr>
      <w:tr w:rsidR="00931336" w:rsidRPr="00072FF7" w:rsidTr="00947AC9">
        <w:trPr>
          <w:trHeight w:val="795"/>
          <w:jc w:val="center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Default="00931336" w:rsidP="00947AC9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7.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індивідуальних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психологічних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консультацій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18000грн</w:t>
            </w:r>
          </w:p>
        </w:tc>
      </w:tr>
      <w:tr w:rsidR="00931336" w:rsidRPr="006A6936" w:rsidTr="00947AC9">
        <w:trPr>
          <w:trHeight w:val="564"/>
          <w:jc w:val="center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Default="00931336" w:rsidP="00947AC9">
            <w:pPr>
              <w:rPr>
                <w:sz w:val="24"/>
                <w:szCs w:val="24"/>
                <w:lang w:val="ru-RU" w:eastAsia="uk-UA"/>
              </w:rPr>
            </w:pPr>
            <w:r>
              <w:rPr>
                <w:bCs/>
                <w:sz w:val="24"/>
                <w:szCs w:val="24"/>
                <w:lang w:val="ru-RU" w:eastAsia="uk-UA"/>
              </w:rPr>
              <w:t>8.</w:t>
            </w:r>
            <w:r w:rsidRPr="00B67C58"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Розробка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 xml:space="preserve"> методичного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пос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ru-RU" w:eastAsia="uk-UA"/>
              </w:rPr>
              <w:t>ібника</w:t>
            </w:r>
            <w:proofErr w:type="spellEnd"/>
          </w:p>
          <w:p w:rsidR="00931336" w:rsidRPr="0079476A" w:rsidRDefault="00931336" w:rsidP="00947AC9">
            <w:pPr>
              <w:rPr>
                <w:rFonts w:ascii="Times New Roman CYR" w:hAnsi="Times New Roman CYR" w:cs="Times New Roman CYR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6A6936" w:rsidRDefault="00931336" w:rsidP="00947AC9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5000грн</w:t>
            </w:r>
          </w:p>
        </w:tc>
      </w:tr>
      <w:tr w:rsidR="00931336" w:rsidRPr="006A6936" w:rsidTr="00947AC9">
        <w:trPr>
          <w:trHeight w:val="428"/>
          <w:jc w:val="center"/>
        </w:trPr>
        <w:tc>
          <w:tcPr>
            <w:tcW w:w="6096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Default="00931336" w:rsidP="00947AC9">
            <w:pPr>
              <w:rPr>
                <w:bCs/>
                <w:sz w:val="24"/>
                <w:szCs w:val="24"/>
                <w:lang w:val="ru-RU" w:eastAsia="uk-UA"/>
              </w:rPr>
            </w:pPr>
            <w:r>
              <w:rPr>
                <w:bCs/>
                <w:sz w:val="24"/>
                <w:szCs w:val="24"/>
                <w:lang w:val="ru-RU" w:eastAsia="uk-UA"/>
              </w:rPr>
              <w:t>9</w:t>
            </w:r>
            <w:r w:rsidRPr="00072FF7">
              <w:rPr>
                <w:bCs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ru-RU" w:eastAsia="uk-UA"/>
              </w:rPr>
              <w:t>Друк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 xml:space="preserve"> методичного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 w:eastAsia="uk-UA"/>
              </w:rPr>
              <w:t>пос</w:t>
            </w:r>
            <w:proofErr w:type="gramEnd"/>
            <w:r>
              <w:rPr>
                <w:bCs/>
                <w:sz w:val="24"/>
                <w:szCs w:val="24"/>
                <w:lang w:val="ru-RU" w:eastAsia="uk-UA"/>
              </w:rPr>
              <w:t>ібника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6A6936" w:rsidRDefault="00931336" w:rsidP="00947AC9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10000грн</w:t>
            </w:r>
          </w:p>
        </w:tc>
      </w:tr>
      <w:tr w:rsidR="00931336" w:rsidRPr="00D25006" w:rsidTr="00947AC9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D25006" w:rsidRDefault="00931336" w:rsidP="00947AC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5006">
              <w:rPr>
                <w:b/>
                <w:bCs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31336" w:rsidRPr="0008551B" w:rsidRDefault="00931336" w:rsidP="00947A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184000грн</w:t>
            </w:r>
          </w:p>
        </w:tc>
      </w:tr>
    </w:tbl>
    <w:p w:rsidR="006666AA" w:rsidRDefault="006666AA">
      <w:bookmarkStart w:id="0" w:name="_GoBack"/>
      <w:bookmarkEnd w:id="0"/>
    </w:p>
    <w:sectPr w:rsidR="0066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36"/>
    <w:rsid w:val="00626887"/>
    <w:rsid w:val="006666AA"/>
    <w:rsid w:val="009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931336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931336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2019-05-31T10:52:00Z</dcterms:created>
  <dcterms:modified xsi:type="dcterms:W3CDTF">2019-05-31T10:52:00Z</dcterms:modified>
</cp:coreProperties>
</file>